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DD931" w14:textId="2A7EA0F9" w:rsidR="00390B2C" w:rsidRDefault="00390B2C" w:rsidP="009154A3">
      <w:pPr>
        <w:rPr>
          <w:rFonts w:ascii="Arial" w:eastAsia="Times New Roman" w:hAnsi="Arial" w:cs="Arial"/>
          <w:b/>
          <w:color w:val="000000" w:themeColor="text1"/>
          <w:lang w:eastAsia="fr-FR"/>
        </w:rPr>
      </w:pPr>
      <w:r>
        <w:rPr>
          <w:rFonts w:ascii="Arial" w:eastAsia="Times New Roman" w:hAnsi="Arial" w:cs="Arial"/>
          <w:b/>
          <w:color w:val="000000" w:themeColor="text1"/>
          <w:lang w:eastAsia="fr-FR"/>
        </w:rPr>
        <w:t>NEWSLETTER OCTOBRE 2017</w:t>
      </w:r>
    </w:p>
    <w:p w14:paraId="022EA4D8" w14:textId="77777777" w:rsidR="00390B2C" w:rsidRDefault="00390B2C" w:rsidP="009154A3">
      <w:pPr>
        <w:rPr>
          <w:rFonts w:ascii="Arial" w:eastAsia="Times New Roman" w:hAnsi="Arial" w:cs="Arial"/>
          <w:b/>
          <w:color w:val="000000" w:themeColor="text1"/>
          <w:lang w:eastAsia="fr-FR"/>
        </w:rPr>
      </w:pPr>
    </w:p>
    <w:p w14:paraId="527696A9" w14:textId="77777777" w:rsidR="00390B2C" w:rsidRDefault="00390B2C" w:rsidP="009154A3">
      <w:pPr>
        <w:rPr>
          <w:rFonts w:ascii="Arial" w:eastAsia="Times New Roman" w:hAnsi="Arial" w:cs="Arial"/>
          <w:b/>
          <w:color w:val="000000" w:themeColor="text1"/>
          <w:lang w:eastAsia="fr-FR"/>
        </w:rPr>
      </w:pPr>
    </w:p>
    <w:p w14:paraId="78824ABB" w14:textId="77B1FC72" w:rsidR="008205EC" w:rsidRPr="006A46BD" w:rsidRDefault="008205EC" w:rsidP="009154A3">
      <w:pPr>
        <w:rPr>
          <w:rFonts w:ascii="Arial" w:eastAsia="Times New Roman" w:hAnsi="Arial" w:cs="Arial"/>
          <w:b/>
          <w:color w:val="000000" w:themeColor="text1"/>
          <w:u w:val="single"/>
          <w:lang w:eastAsia="fr-FR"/>
        </w:rPr>
      </w:pPr>
      <w:r w:rsidRPr="006A46BD">
        <w:rPr>
          <w:rFonts w:ascii="Arial" w:eastAsia="Times New Roman" w:hAnsi="Arial" w:cs="Arial"/>
          <w:b/>
          <w:color w:val="000000" w:themeColor="text1"/>
          <w:u w:val="single"/>
          <w:lang w:eastAsia="fr-FR"/>
        </w:rPr>
        <w:t>Objet</w:t>
      </w:r>
    </w:p>
    <w:p w14:paraId="3979D076" w14:textId="7A13A936" w:rsidR="008205EC" w:rsidRPr="00390B2C" w:rsidRDefault="008205EC" w:rsidP="009154A3">
      <w:pPr>
        <w:rPr>
          <w:rFonts w:ascii="Arial" w:eastAsia="Times New Roman" w:hAnsi="Arial" w:cs="Arial"/>
          <w:b/>
          <w:color w:val="000000" w:themeColor="text1"/>
          <w:lang w:eastAsia="fr-FR"/>
        </w:rPr>
      </w:pPr>
      <w:r>
        <w:rPr>
          <w:rFonts w:ascii="Arial" w:eastAsia="Times New Roman" w:hAnsi="Arial" w:cs="Arial"/>
          <w:b/>
          <w:color w:val="000000" w:themeColor="text1"/>
          <w:lang w:eastAsia="fr-FR"/>
        </w:rPr>
        <w:t xml:space="preserve">Webdesign, </w:t>
      </w:r>
      <w:r w:rsidR="00390B2C">
        <w:rPr>
          <w:rFonts w:ascii="Arial" w:eastAsia="Times New Roman" w:hAnsi="Arial" w:cs="Arial"/>
          <w:b/>
          <w:color w:val="000000" w:themeColor="text1"/>
          <w:lang w:eastAsia="fr-FR"/>
        </w:rPr>
        <w:t xml:space="preserve">avancée médicale et </w:t>
      </w:r>
      <w:proofErr w:type="spellStart"/>
      <w:r w:rsidR="009719F5">
        <w:rPr>
          <w:rFonts w:ascii="Arial" w:eastAsia="Times New Roman" w:hAnsi="Arial" w:cs="Arial"/>
          <w:b/>
          <w:color w:val="000000" w:themeColor="text1"/>
          <w:lang w:eastAsia="fr-FR"/>
        </w:rPr>
        <w:t>co</w:t>
      </w:r>
      <w:proofErr w:type="spellEnd"/>
      <w:r w:rsidR="009719F5">
        <w:rPr>
          <w:rFonts w:ascii="Arial" w:eastAsia="Times New Roman" w:hAnsi="Arial" w:cs="Arial"/>
          <w:b/>
          <w:color w:val="000000" w:themeColor="text1"/>
          <w:lang w:eastAsia="fr-FR"/>
        </w:rPr>
        <w:t>-construction</w:t>
      </w:r>
      <w:r w:rsidR="00390B2C">
        <w:rPr>
          <w:rFonts w:ascii="Arial" w:eastAsia="Times New Roman" w:hAnsi="Arial" w:cs="Arial"/>
          <w:b/>
          <w:color w:val="000000" w:themeColor="text1"/>
          <w:lang w:eastAsia="fr-FR"/>
        </w:rPr>
        <w:t>… Découvrez l</w:t>
      </w:r>
      <w:r w:rsidR="00390B2C" w:rsidRPr="00390B2C">
        <w:rPr>
          <w:rFonts w:ascii="Arial" w:eastAsia="Times New Roman" w:hAnsi="Arial" w:cs="Arial"/>
          <w:b/>
          <w:color w:val="000000" w:themeColor="text1"/>
          <w:lang w:eastAsia="fr-FR"/>
        </w:rPr>
        <w:t>’actu de</w:t>
      </w:r>
      <w:r w:rsidRPr="00390B2C">
        <w:rPr>
          <w:rFonts w:ascii="Arial" w:eastAsia="Times New Roman" w:hAnsi="Arial" w:cs="Arial"/>
          <w:b/>
          <w:color w:val="000000" w:themeColor="text1"/>
          <w:lang w:eastAsia="fr-FR"/>
        </w:rPr>
        <w:t xml:space="preserve"> Citizen </w:t>
      </w:r>
      <w:proofErr w:type="spellStart"/>
      <w:r w:rsidRPr="00390B2C">
        <w:rPr>
          <w:rFonts w:ascii="Arial" w:eastAsia="Times New Roman" w:hAnsi="Arial" w:cs="Arial"/>
          <w:b/>
          <w:color w:val="000000" w:themeColor="text1"/>
          <w:lang w:eastAsia="fr-FR"/>
        </w:rPr>
        <w:t>Press</w:t>
      </w:r>
      <w:proofErr w:type="spellEnd"/>
    </w:p>
    <w:p w14:paraId="113F0155" w14:textId="77777777" w:rsidR="008205EC" w:rsidRPr="00390B2C" w:rsidRDefault="008205EC" w:rsidP="009154A3">
      <w:pPr>
        <w:rPr>
          <w:rFonts w:ascii="Arial" w:eastAsia="Times New Roman" w:hAnsi="Arial" w:cs="Arial"/>
          <w:b/>
          <w:color w:val="000000" w:themeColor="text1"/>
          <w:lang w:eastAsia="fr-FR"/>
        </w:rPr>
      </w:pPr>
      <w:bookmarkStart w:id="0" w:name="_GoBack"/>
      <w:bookmarkEnd w:id="0"/>
    </w:p>
    <w:p w14:paraId="3922D1C7" w14:textId="77777777" w:rsidR="008205EC" w:rsidRPr="00390B2C" w:rsidRDefault="008205EC" w:rsidP="009154A3">
      <w:pPr>
        <w:rPr>
          <w:rFonts w:ascii="Arial" w:eastAsia="Times New Roman" w:hAnsi="Arial" w:cs="Arial"/>
          <w:b/>
          <w:color w:val="000000" w:themeColor="text1"/>
          <w:lang w:eastAsia="fr-FR"/>
        </w:rPr>
      </w:pPr>
    </w:p>
    <w:p w14:paraId="07D6861B" w14:textId="255D649E" w:rsidR="004B6203" w:rsidRPr="006C5C1C" w:rsidRDefault="00390B2C" w:rsidP="009154A3">
      <w:pPr>
        <w:rPr>
          <w:rFonts w:ascii="Arial" w:eastAsia="Times New Roman" w:hAnsi="Arial" w:cs="Arial"/>
          <w:b/>
          <w:color w:val="000000" w:themeColor="text1"/>
          <w:lang w:eastAsia="fr-FR"/>
        </w:rPr>
      </w:pPr>
      <w:r w:rsidRPr="006C5C1C">
        <w:rPr>
          <w:rFonts w:ascii="Arial" w:eastAsia="Times New Roman" w:hAnsi="Arial" w:cs="Arial"/>
          <w:b/>
          <w:color w:val="000000" w:themeColor="text1"/>
          <w:lang w:eastAsia="fr-FR"/>
        </w:rPr>
        <w:t xml:space="preserve">1. </w:t>
      </w:r>
      <w:r w:rsidR="004B6203" w:rsidRPr="006C5C1C">
        <w:rPr>
          <w:rFonts w:ascii="Arial" w:eastAsia="Times New Roman" w:hAnsi="Arial" w:cs="Arial"/>
          <w:b/>
          <w:color w:val="000000" w:themeColor="text1"/>
          <w:lang w:eastAsia="fr-FR"/>
        </w:rPr>
        <w:t>WEBDESIGN</w:t>
      </w:r>
    </w:p>
    <w:p w14:paraId="4BE35FDF" w14:textId="77777777" w:rsidR="008205EC" w:rsidRDefault="004B6203" w:rsidP="008205EC">
      <w:pPr>
        <w:rPr>
          <w:rFonts w:ascii="Arial" w:eastAsia="Times New Roman" w:hAnsi="Arial" w:cs="Arial"/>
          <w:b/>
          <w:color w:val="000000" w:themeColor="text1"/>
          <w:lang w:eastAsia="fr-FR"/>
        </w:rPr>
      </w:pPr>
      <w:r w:rsidRPr="00F927C2">
        <w:rPr>
          <w:rFonts w:ascii="Arial" w:eastAsia="Times New Roman" w:hAnsi="Arial" w:cs="Arial"/>
          <w:b/>
          <w:color w:val="000000" w:themeColor="text1"/>
          <w:lang w:eastAsia="fr-FR"/>
        </w:rPr>
        <w:t>Le</w:t>
      </w:r>
      <w:r w:rsidR="00F927C2" w:rsidRPr="00F927C2">
        <w:rPr>
          <w:rFonts w:ascii="Arial" w:eastAsia="Times New Roman" w:hAnsi="Arial" w:cs="Arial"/>
          <w:b/>
          <w:color w:val="000000" w:themeColor="text1"/>
          <w:lang w:eastAsia="fr-FR"/>
        </w:rPr>
        <w:t xml:space="preserve"> nouveau site des</w:t>
      </w:r>
      <w:r w:rsidRPr="00F927C2">
        <w:rPr>
          <w:rFonts w:ascii="Arial" w:eastAsia="Times New Roman" w:hAnsi="Arial" w:cs="Arial"/>
          <w:b/>
          <w:color w:val="000000" w:themeColor="text1"/>
          <w:lang w:eastAsia="fr-FR"/>
        </w:rPr>
        <w:t xml:space="preserve"> Franciliens </w:t>
      </w:r>
    </w:p>
    <w:p w14:paraId="6CE1D257" w14:textId="77777777" w:rsidR="004B6203" w:rsidRDefault="004B6203" w:rsidP="008205EC">
      <w:pPr>
        <w:rPr>
          <w:rFonts w:ascii="Arial" w:hAnsi="Arial" w:cs="Arial"/>
          <w:color w:val="000000" w:themeColor="text1"/>
        </w:rPr>
      </w:pPr>
      <w:r w:rsidRPr="00F927C2">
        <w:rPr>
          <w:rStyle w:val="lev"/>
          <w:rFonts w:ascii="Arial" w:hAnsi="Arial" w:cs="Arial"/>
          <w:b w:val="0"/>
          <w:color w:val="000000" w:themeColor="text1"/>
        </w:rPr>
        <w:t xml:space="preserve">Conçu par l’agence, le nouveau site de la Région Île-de-France </w:t>
      </w:r>
      <w:r w:rsidRPr="00F927C2">
        <w:rPr>
          <w:rFonts w:ascii="Arial" w:hAnsi="Arial" w:cs="Arial"/>
          <w:color w:val="000000" w:themeColor="text1"/>
        </w:rPr>
        <w:t xml:space="preserve">propose une navigation </w:t>
      </w:r>
      <w:r w:rsidR="00F927C2">
        <w:rPr>
          <w:rFonts w:ascii="Arial" w:hAnsi="Arial" w:cs="Arial"/>
          <w:color w:val="000000" w:themeColor="text1"/>
        </w:rPr>
        <w:t xml:space="preserve">plus </w:t>
      </w:r>
      <w:r w:rsidRPr="00F927C2">
        <w:rPr>
          <w:rFonts w:ascii="Arial" w:hAnsi="Arial" w:cs="Arial"/>
          <w:color w:val="000000" w:themeColor="text1"/>
        </w:rPr>
        <w:t>fluide</w:t>
      </w:r>
      <w:r w:rsidR="00F927C2">
        <w:rPr>
          <w:rFonts w:ascii="Arial" w:hAnsi="Arial" w:cs="Arial"/>
          <w:color w:val="000000" w:themeColor="text1"/>
        </w:rPr>
        <w:t xml:space="preserve"> et</w:t>
      </w:r>
      <w:r w:rsidRPr="00F927C2">
        <w:rPr>
          <w:rFonts w:ascii="Arial" w:hAnsi="Arial" w:cs="Arial"/>
          <w:color w:val="000000" w:themeColor="text1"/>
        </w:rPr>
        <w:t xml:space="preserve"> plus intuitive.</w:t>
      </w:r>
      <w:r w:rsidR="00F927C2">
        <w:rPr>
          <w:rFonts w:ascii="Arial" w:hAnsi="Arial" w:cs="Arial"/>
          <w:color w:val="000000" w:themeColor="text1"/>
        </w:rPr>
        <w:t xml:space="preserve"> </w:t>
      </w:r>
    </w:p>
    <w:p w14:paraId="728B8F33" w14:textId="77777777" w:rsidR="00390B2C" w:rsidRPr="00390B2C" w:rsidRDefault="00390B2C" w:rsidP="008205EC">
      <w:pPr>
        <w:rPr>
          <w:rFonts w:ascii="Arial" w:hAnsi="Arial" w:cs="Arial"/>
          <w:i/>
          <w:color w:val="FF0000"/>
        </w:rPr>
      </w:pPr>
    </w:p>
    <w:p w14:paraId="28387483" w14:textId="18DA880E" w:rsidR="00390B2C" w:rsidRPr="00390B2C" w:rsidRDefault="00390B2C" w:rsidP="008205EC">
      <w:pPr>
        <w:rPr>
          <w:rFonts w:ascii="Arial" w:hAnsi="Arial" w:cs="Arial"/>
          <w:i/>
          <w:color w:val="FF0000"/>
        </w:rPr>
      </w:pPr>
      <w:r w:rsidRPr="00390B2C">
        <w:rPr>
          <w:rFonts w:ascii="Arial" w:hAnsi="Arial" w:cs="Arial"/>
          <w:i/>
          <w:color w:val="FF0000"/>
        </w:rPr>
        <w:t>Actu déjà en ligne</w:t>
      </w:r>
    </w:p>
    <w:p w14:paraId="6F01842C" w14:textId="77777777" w:rsidR="00390B2C" w:rsidRPr="008205EC" w:rsidRDefault="00390B2C" w:rsidP="008205EC">
      <w:pPr>
        <w:rPr>
          <w:rFonts w:ascii="Arial" w:eastAsia="Times New Roman" w:hAnsi="Arial" w:cs="Arial"/>
          <w:b/>
          <w:color w:val="000000" w:themeColor="text1"/>
          <w:lang w:eastAsia="fr-FR"/>
        </w:rPr>
      </w:pPr>
    </w:p>
    <w:p w14:paraId="2E4F35C3" w14:textId="77777777" w:rsidR="008205EC" w:rsidRDefault="008205EC" w:rsidP="009154A3">
      <w:pPr>
        <w:rPr>
          <w:rFonts w:ascii="Arial" w:eastAsia="Times New Roman" w:hAnsi="Arial" w:cs="Arial"/>
          <w:b/>
          <w:color w:val="000000" w:themeColor="text1"/>
          <w:lang w:eastAsia="fr-FR"/>
        </w:rPr>
      </w:pPr>
    </w:p>
    <w:p w14:paraId="2FCE51E2" w14:textId="0AE9D266" w:rsidR="004B6203" w:rsidRPr="00F927C2" w:rsidRDefault="00390B2C" w:rsidP="009154A3">
      <w:pPr>
        <w:rPr>
          <w:rFonts w:ascii="Arial" w:eastAsia="Times New Roman" w:hAnsi="Arial" w:cs="Arial"/>
          <w:b/>
          <w:color w:val="000000" w:themeColor="text1"/>
          <w:lang w:eastAsia="fr-FR"/>
        </w:rPr>
      </w:pPr>
      <w:r>
        <w:rPr>
          <w:rFonts w:ascii="Arial" w:eastAsia="Times New Roman" w:hAnsi="Arial" w:cs="Arial"/>
          <w:b/>
          <w:color w:val="000000" w:themeColor="text1"/>
          <w:lang w:eastAsia="fr-FR"/>
        </w:rPr>
        <w:t xml:space="preserve">2. </w:t>
      </w:r>
      <w:r w:rsidR="004B6203" w:rsidRPr="00F927C2">
        <w:rPr>
          <w:rFonts w:ascii="Arial" w:eastAsia="Times New Roman" w:hAnsi="Arial" w:cs="Arial"/>
          <w:b/>
          <w:color w:val="000000" w:themeColor="text1"/>
          <w:lang w:eastAsia="fr-FR"/>
        </w:rPr>
        <w:t>VIDEO</w:t>
      </w:r>
    </w:p>
    <w:p w14:paraId="19280EFD" w14:textId="77777777" w:rsidR="004B6203" w:rsidRPr="00F927C2" w:rsidRDefault="00F927C2" w:rsidP="009154A3">
      <w:pPr>
        <w:rPr>
          <w:rFonts w:ascii="Arial" w:eastAsia="Times New Roman" w:hAnsi="Arial" w:cs="Arial"/>
          <w:b/>
          <w:color w:val="000000" w:themeColor="text1"/>
          <w:lang w:eastAsia="fr-FR"/>
        </w:rPr>
      </w:pPr>
      <w:r w:rsidRPr="00F927C2">
        <w:rPr>
          <w:rFonts w:ascii="Arial" w:eastAsia="Times New Roman" w:hAnsi="Arial" w:cs="Arial"/>
          <w:b/>
          <w:color w:val="000000" w:themeColor="text1"/>
          <w:lang w:eastAsia="fr-FR"/>
        </w:rPr>
        <w:t>Alzheimer : la recherche s’intensifie</w:t>
      </w:r>
    </w:p>
    <w:p w14:paraId="30D3C91E" w14:textId="2E05E4A2" w:rsidR="009154A3" w:rsidRDefault="00F927C2" w:rsidP="009154A3">
      <w:pPr>
        <w:rPr>
          <w:rFonts w:ascii="Arial" w:eastAsia="Times New Roman" w:hAnsi="Arial" w:cs="Arial"/>
          <w:bCs/>
          <w:color w:val="000000" w:themeColor="text1"/>
          <w:lang w:eastAsia="fr-FR"/>
        </w:rPr>
      </w:pPr>
      <w:r w:rsidRPr="00F927C2">
        <w:rPr>
          <w:rFonts w:ascii="Arial" w:eastAsia="Times New Roman" w:hAnsi="Arial" w:cs="Arial"/>
          <w:color w:val="000000" w:themeColor="text1"/>
          <w:lang w:eastAsia="fr-FR"/>
        </w:rPr>
        <w:t xml:space="preserve">Soutenue par la Fondation recherche médicale, </w:t>
      </w:r>
      <w:r w:rsidRPr="00F927C2">
        <w:rPr>
          <w:rFonts w:ascii="Arial" w:eastAsia="Times New Roman" w:hAnsi="Arial" w:cs="Arial"/>
          <w:bCs/>
          <w:color w:val="000000" w:themeColor="text1"/>
          <w:lang w:eastAsia="fr-FR"/>
        </w:rPr>
        <w:t>Nathalie Cartier-</w:t>
      </w:r>
      <w:proofErr w:type="spellStart"/>
      <w:r w:rsidRPr="00F927C2">
        <w:rPr>
          <w:rFonts w:ascii="Arial" w:eastAsia="Times New Roman" w:hAnsi="Arial" w:cs="Arial"/>
          <w:bCs/>
          <w:color w:val="000000" w:themeColor="text1"/>
          <w:lang w:eastAsia="fr-FR"/>
        </w:rPr>
        <w:t>Lacave</w:t>
      </w:r>
      <w:proofErr w:type="spellEnd"/>
      <w:r w:rsidRPr="00F927C2">
        <w:rPr>
          <w:rFonts w:ascii="Arial" w:eastAsia="Times New Roman" w:hAnsi="Arial" w:cs="Arial"/>
          <w:bCs/>
          <w:color w:val="000000" w:themeColor="text1"/>
          <w:lang w:eastAsia="fr-FR"/>
        </w:rPr>
        <w:t xml:space="preserve"> et son équipe innovent pour </w:t>
      </w:r>
      <w:r w:rsidR="00390B2C">
        <w:rPr>
          <w:rFonts w:ascii="Arial" w:eastAsia="Times New Roman" w:hAnsi="Arial" w:cs="Arial"/>
          <w:bCs/>
          <w:color w:val="000000" w:themeColor="text1"/>
          <w:lang w:eastAsia="fr-FR"/>
        </w:rPr>
        <w:t>lutter contre</w:t>
      </w:r>
      <w:r w:rsidRPr="00F927C2">
        <w:rPr>
          <w:rFonts w:ascii="Arial" w:eastAsia="Times New Roman" w:hAnsi="Arial" w:cs="Arial"/>
          <w:bCs/>
          <w:color w:val="000000" w:themeColor="text1"/>
          <w:lang w:eastAsia="fr-FR"/>
        </w:rPr>
        <w:t xml:space="preserve"> la maladie d’Alzheimer. </w:t>
      </w:r>
      <w:r w:rsidR="00383570">
        <w:rPr>
          <w:rFonts w:ascii="Arial" w:eastAsia="Times New Roman" w:hAnsi="Arial" w:cs="Arial"/>
          <w:bCs/>
          <w:color w:val="000000" w:themeColor="text1"/>
          <w:lang w:eastAsia="fr-FR"/>
        </w:rPr>
        <w:t>R</w:t>
      </w:r>
      <w:r w:rsidRPr="00F927C2">
        <w:rPr>
          <w:rFonts w:ascii="Arial" w:eastAsia="Times New Roman" w:hAnsi="Arial" w:cs="Arial"/>
          <w:bCs/>
          <w:color w:val="000000" w:themeColor="text1"/>
          <w:lang w:eastAsia="fr-FR"/>
        </w:rPr>
        <w:t xml:space="preserve">eportage </w:t>
      </w:r>
      <w:r w:rsidR="00390B2C">
        <w:rPr>
          <w:rFonts w:ascii="Arial" w:eastAsia="Times New Roman" w:hAnsi="Arial" w:cs="Arial"/>
          <w:bCs/>
          <w:color w:val="000000" w:themeColor="text1"/>
          <w:lang w:eastAsia="fr-FR"/>
        </w:rPr>
        <w:t>en signe d’</w:t>
      </w:r>
      <w:r w:rsidRPr="00F927C2">
        <w:rPr>
          <w:rFonts w:ascii="Arial" w:eastAsia="Times New Roman" w:hAnsi="Arial" w:cs="Arial"/>
          <w:bCs/>
          <w:color w:val="000000" w:themeColor="text1"/>
          <w:lang w:eastAsia="fr-FR"/>
        </w:rPr>
        <w:t xml:space="preserve">espoir. </w:t>
      </w:r>
    </w:p>
    <w:p w14:paraId="090665FA" w14:textId="77777777" w:rsidR="00390B2C" w:rsidRDefault="00390B2C" w:rsidP="009154A3">
      <w:pPr>
        <w:rPr>
          <w:rFonts w:ascii="Arial" w:eastAsia="Times New Roman" w:hAnsi="Arial" w:cs="Arial"/>
          <w:bCs/>
          <w:color w:val="000000" w:themeColor="text1"/>
          <w:lang w:eastAsia="fr-FR"/>
        </w:rPr>
      </w:pPr>
    </w:p>
    <w:p w14:paraId="5582EF3A" w14:textId="34764F8E" w:rsidR="00390B2C" w:rsidRDefault="00390B2C" w:rsidP="009154A3">
      <w:pPr>
        <w:rPr>
          <w:rFonts w:ascii="Arial" w:eastAsia="Times New Roman" w:hAnsi="Arial" w:cs="Arial"/>
          <w:bCs/>
          <w:color w:val="000000" w:themeColor="text1"/>
          <w:lang w:eastAsia="fr-FR"/>
        </w:rPr>
      </w:pPr>
      <w:r w:rsidRPr="00390B2C">
        <w:rPr>
          <w:rFonts w:ascii="Arial" w:eastAsia="Times New Roman" w:hAnsi="Arial" w:cs="Arial"/>
          <w:bCs/>
          <w:color w:val="FF0000"/>
          <w:lang w:eastAsia="fr-FR"/>
        </w:rPr>
        <w:t xml:space="preserve">Actu à mettre en ligne : </w:t>
      </w:r>
    </w:p>
    <w:p w14:paraId="4A8EC4B8" w14:textId="77777777" w:rsidR="00390B2C" w:rsidRPr="0043420A" w:rsidRDefault="00390B2C" w:rsidP="00390B2C">
      <w:pPr>
        <w:spacing w:before="100" w:beforeAutospacing="1" w:after="100" w:afterAutospacing="1"/>
        <w:rPr>
          <w:rFonts w:ascii="Helvetica" w:hAnsi="Helvetica"/>
          <w:color w:val="000000"/>
          <w:sz w:val="18"/>
          <w:szCs w:val="18"/>
        </w:rPr>
      </w:pPr>
      <w:r w:rsidRPr="0043420A">
        <w:rPr>
          <w:rFonts w:ascii="Arial" w:hAnsi="Arial" w:cs="Arial"/>
          <w:b/>
          <w:bCs/>
          <w:color w:val="000000"/>
          <w:sz w:val="18"/>
          <w:szCs w:val="18"/>
        </w:rPr>
        <w:t>Alzheimer : la recherche s’intensifie</w:t>
      </w:r>
    </w:p>
    <w:p w14:paraId="621D913F" w14:textId="77777777" w:rsidR="00390B2C" w:rsidRPr="0043420A" w:rsidRDefault="00390B2C" w:rsidP="00390B2C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Réalisé par Citizen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Press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pour la Fondation Recherche Médicale, un reportage vidéo relate le combat de chercheurs contre cette maladie</w:t>
      </w:r>
      <w:r w:rsidRPr="0043420A">
        <w:rPr>
          <w:rFonts w:ascii="Arial" w:hAnsi="Arial" w:cs="Arial"/>
          <w:b/>
          <w:bCs/>
          <w:color w:val="000000"/>
          <w:sz w:val="18"/>
          <w:szCs w:val="18"/>
        </w:rPr>
        <w:t xml:space="preserve">. </w:t>
      </w:r>
    </w:p>
    <w:p w14:paraId="235A05E4" w14:textId="77777777" w:rsidR="00390B2C" w:rsidRPr="0043420A" w:rsidRDefault="00390B2C" w:rsidP="00390B2C">
      <w:pPr>
        <w:rPr>
          <w:rFonts w:ascii="Helvetica" w:eastAsia="Times New Roman" w:hAnsi="Helvetica"/>
          <w:color w:val="000000"/>
          <w:sz w:val="18"/>
          <w:szCs w:val="18"/>
        </w:rPr>
      </w:pPr>
      <w:r w:rsidRPr="0043420A">
        <w:rPr>
          <w:rFonts w:ascii="Helvetica" w:eastAsia="Times New Roman" w:hAnsi="Helvetica"/>
          <w:color w:val="000000"/>
          <w:sz w:val="18"/>
          <w:szCs w:val="18"/>
        </w:rPr>
        <w:t>Et si la maladie d’Alzheimer était un problème de cholestérol cérébral ? C’est l’hypothèse de l’équ</w:t>
      </w:r>
      <w:r>
        <w:rPr>
          <w:rFonts w:ascii="Helvetica" w:eastAsia="Times New Roman" w:hAnsi="Helvetica"/>
          <w:color w:val="000000"/>
          <w:sz w:val="18"/>
          <w:szCs w:val="18"/>
        </w:rPr>
        <w:t>ipe de Nathalie Cartier-</w:t>
      </w:r>
      <w:proofErr w:type="spellStart"/>
      <w:r>
        <w:rPr>
          <w:rFonts w:ascii="Helvetica" w:eastAsia="Times New Roman" w:hAnsi="Helvetica"/>
          <w:color w:val="000000"/>
          <w:sz w:val="18"/>
          <w:szCs w:val="18"/>
        </w:rPr>
        <w:t>Lacave</w:t>
      </w:r>
      <w:proofErr w:type="spellEnd"/>
      <w:r>
        <w:rPr>
          <w:rFonts w:ascii="Helvetica" w:eastAsia="Times New Roman" w:hAnsi="Helvetica"/>
          <w:color w:val="000000"/>
          <w:sz w:val="18"/>
          <w:szCs w:val="18"/>
        </w:rPr>
        <w:t xml:space="preserve">. Dans un reportage vidéo réalisé par Citizen </w:t>
      </w:r>
      <w:proofErr w:type="spellStart"/>
      <w:r>
        <w:rPr>
          <w:rFonts w:ascii="Helvetica" w:eastAsia="Times New Roman" w:hAnsi="Helvetica"/>
          <w:color w:val="000000"/>
          <w:sz w:val="18"/>
          <w:szCs w:val="18"/>
        </w:rPr>
        <w:t>Press</w:t>
      </w:r>
      <w:proofErr w:type="spellEnd"/>
      <w:r>
        <w:rPr>
          <w:rFonts w:ascii="Helvetica" w:eastAsia="Times New Roman" w:hAnsi="Helvetica"/>
          <w:color w:val="000000"/>
          <w:sz w:val="18"/>
          <w:szCs w:val="18"/>
        </w:rPr>
        <w:t>, la chercheuse raconte comment son équipe Inserm-CEA</w:t>
      </w:r>
      <w:r w:rsidRPr="0043420A">
        <w:rPr>
          <w:rFonts w:ascii="Helvetica" w:eastAsia="Times New Roman" w:hAnsi="Helvetica"/>
          <w:color w:val="000000"/>
          <w:sz w:val="18"/>
          <w:szCs w:val="18"/>
        </w:rPr>
        <w:t xml:space="preserve"> a réussi à démontrer</w:t>
      </w:r>
      <w:r>
        <w:rPr>
          <w:rFonts w:ascii="Helvetica" w:eastAsia="Times New Roman" w:hAnsi="Helvetica"/>
          <w:color w:val="000000"/>
          <w:sz w:val="18"/>
          <w:szCs w:val="18"/>
        </w:rPr>
        <w:t xml:space="preserve"> comment</w:t>
      </w:r>
      <w:r w:rsidRPr="0043420A">
        <w:rPr>
          <w:rFonts w:ascii="Helvetica" w:eastAsia="Times New Roman" w:hAnsi="Helvetica"/>
          <w:color w:val="000000"/>
          <w:sz w:val="18"/>
          <w:szCs w:val="18"/>
        </w:rPr>
        <w:t>, chez la souris,</w:t>
      </w:r>
      <w:r>
        <w:rPr>
          <w:rFonts w:ascii="Helvetica" w:eastAsia="Times New Roman" w:hAnsi="Helvetica"/>
          <w:color w:val="000000"/>
          <w:sz w:val="18"/>
          <w:szCs w:val="18"/>
        </w:rPr>
        <w:t xml:space="preserve"> </w:t>
      </w:r>
      <w:r w:rsidRPr="0043420A">
        <w:rPr>
          <w:rFonts w:ascii="Helvetica" w:eastAsia="Times New Roman" w:hAnsi="Helvetica"/>
          <w:color w:val="000000"/>
          <w:sz w:val="18"/>
          <w:szCs w:val="18"/>
        </w:rPr>
        <w:t>éliminer le cholestérol en excès dans le cerveau permet de traiter la maladie. Prochaine étape : des essais thérapeutiques chez l’homme. Rappelons qu’il n’existe à ce jour aucun traitement contre cette maladie neurodégénérative.</w:t>
      </w:r>
    </w:p>
    <w:p w14:paraId="4FA0B3CD" w14:textId="77777777" w:rsidR="00390B2C" w:rsidRDefault="00390B2C" w:rsidP="00390B2C">
      <w:pPr>
        <w:rPr>
          <w:rFonts w:eastAsia="Times New Roman"/>
        </w:rPr>
      </w:pPr>
      <w:r>
        <w:t xml:space="preserve"> La vidéo : </w:t>
      </w:r>
      <w:hyperlink r:id="rId4" w:history="1">
        <w:r>
          <w:rPr>
            <w:rStyle w:val="Lienhypertexte"/>
            <w:rFonts w:ascii="Helvetica" w:eastAsia="Times New Roman" w:hAnsi="Helvetica"/>
            <w:sz w:val="18"/>
            <w:szCs w:val="18"/>
          </w:rPr>
          <w:t>https://www.youtube.com/watch?v=0td4lgPud1w</w:t>
        </w:r>
      </w:hyperlink>
    </w:p>
    <w:p w14:paraId="39D6BBA0" w14:textId="77777777" w:rsidR="00390B2C" w:rsidRDefault="00390B2C" w:rsidP="009154A3">
      <w:pPr>
        <w:rPr>
          <w:rFonts w:ascii="Arial" w:eastAsia="Times New Roman" w:hAnsi="Arial" w:cs="Arial"/>
          <w:bCs/>
          <w:color w:val="000000" w:themeColor="text1"/>
          <w:lang w:eastAsia="fr-FR"/>
        </w:rPr>
      </w:pPr>
    </w:p>
    <w:p w14:paraId="727E8721" w14:textId="78BE7F8E" w:rsidR="006A46BD" w:rsidRPr="006A46BD" w:rsidRDefault="006A46BD" w:rsidP="009154A3">
      <w:pPr>
        <w:rPr>
          <w:rFonts w:ascii="Arial" w:eastAsia="Times New Roman" w:hAnsi="Arial" w:cs="Arial"/>
          <w:bCs/>
          <w:i/>
          <w:color w:val="000000" w:themeColor="text1"/>
          <w:lang w:eastAsia="fr-FR"/>
        </w:rPr>
      </w:pPr>
      <w:r w:rsidRPr="006A46BD">
        <w:rPr>
          <w:rFonts w:ascii="Arial" w:eastAsia="Times New Roman" w:hAnsi="Arial" w:cs="Arial"/>
          <w:bCs/>
          <w:i/>
          <w:color w:val="000000" w:themeColor="text1"/>
          <w:lang w:eastAsia="fr-FR"/>
        </w:rPr>
        <w:t xml:space="preserve">((A intégrer aussi dans la rubrique vidéo, avec la légende suivante : </w:t>
      </w:r>
      <w:r w:rsidRPr="00C516D0">
        <w:rPr>
          <w:rFonts w:ascii="Arial" w:eastAsia="Times New Roman" w:hAnsi="Arial" w:cs="Arial"/>
          <w:bCs/>
          <w:color w:val="000000" w:themeColor="text1"/>
          <w:lang w:eastAsia="fr-FR"/>
        </w:rPr>
        <w:t>FRM.</w:t>
      </w:r>
      <w:r>
        <w:rPr>
          <w:rFonts w:ascii="Arial" w:eastAsia="Times New Roman" w:hAnsi="Arial" w:cs="Arial"/>
          <w:bCs/>
          <w:i/>
          <w:color w:val="000000" w:themeColor="text1"/>
          <w:lang w:eastAsia="fr-FR"/>
        </w:rPr>
        <w:t xml:space="preserve"> </w:t>
      </w:r>
      <w:r>
        <w:rPr>
          <w:rFonts w:ascii="Helvetica" w:eastAsia="Times New Roman" w:hAnsi="Helvetica"/>
          <w:color w:val="000000"/>
          <w:sz w:val="18"/>
          <w:szCs w:val="18"/>
        </w:rPr>
        <w:t>L</w:t>
      </w:r>
      <w:r w:rsidRPr="0043420A">
        <w:rPr>
          <w:rFonts w:ascii="Helvetica" w:eastAsia="Times New Roman" w:hAnsi="Helvetica"/>
          <w:color w:val="000000"/>
          <w:sz w:val="18"/>
          <w:szCs w:val="18"/>
        </w:rPr>
        <w:t>’équ</w:t>
      </w:r>
      <w:r>
        <w:rPr>
          <w:rFonts w:ascii="Helvetica" w:eastAsia="Times New Roman" w:hAnsi="Helvetica"/>
          <w:color w:val="000000"/>
          <w:sz w:val="18"/>
          <w:szCs w:val="18"/>
        </w:rPr>
        <w:t>ipe de Nathalie Cartier-</w:t>
      </w:r>
      <w:proofErr w:type="spellStart"/>
      <w:r>
        <w:rPr>
          <w:rFonts w:ascii="Helvetica" w:eastAsia="Times New Roman" w:hAnsi="Helvetica"/>
          <w:color w:val="000000"/>
          <w:sz w:val="18"/>
          <w:szCs w:val="18"/>
        </w:rPr>
        <w:t>Lacave</w:t>
      </w:r>
      <w:proofErr w:type="spellEnd"/>
      <w:r>
        <w:rPr>
          <w:rFonts w:ascii="Helvetica" w:eastAsia="Times New Roman" w:hAnsi="Helvetica"/>
          <w:color w:val="000000"/>
          <w:sz w:val="18"/>
          <w:szCs w:val="18"/>
        </w:rPr>
        <w:t xml:space="preserve"> lutte contre Alzheimer </w:t>
      </w:r>
      <w:r w:rsidR="00C516D0">
        <w:rPr>
          <w:rFonts w:ascii="Helvetica" w:eastAsia="Times New Roman" w:hAnsi="Helvetica"/>
          <w:color w:val="000000"/>
          <w:sz w:val="18"/>
          <w:szCs w:val="18"/>
        </w:rPr>
        <w:t>[Reportage]))</w:t>
      </w:r>
    </w:p>
    <w:p w14:paraId="47D74922" w14:textId="77777777" w:rsidR="007B0895" w:rsidRDefault="007B0895">
      <w:pPr>
        <w:rPr>
          <w:rFonts w:ascii="Helvetica" w:eastAsia="Times New Roman" w:hAnsi="Helvetica" w:cs="Times New Roman"/>
          <w:color w:val="000000"/>
          <w:lang w:eastAsia="fr-FR"/>
        </w:rPr>
      </w:pPr>
    </w:p>
    <w:p w14:paraId="291D70E6" w14:textId="7D5BE9AB" w:rsidR="00F927C2" w:rsidRPr="00383570" w:rsidRDefault="00390B2C">
      <w:pPr>
        <w:rPr>
          <w:rFonts w:ascii="Helvetica" w:eastAsia="Times New Roman" w:hAnsi="Helvetica" w:cs="Times New Roman"/>
          <w:b/>
          <w:color w:val="000000"/>
          <w:lang w:eastAsia="fr-FR"/>
        </w:rPr>
      </w:pPr>
      <w:r>
        <w:rPr>
          <w:rFonts w:ascii="Helvetica" w:eastAsia="Times New Roman" w:hAnsi="Helvetica" w:cs="Times New Roman"/>
          <w:b/>
          <w:color w:val="000000"/>
          <w:lang w:eastAsia="fr-FR"/>
        </w:rPr>
        <w:t xml:space="preserve">3. </w:t>
      </w:r>
      <w:r w:rsidR="00F927C2" w:rsidRPr="00383570">
        <w:rPr>
          <w:rFonts w:ascii="Helvetica" w:eastAsia="Times New Roman" w:hAnsi="Helvetica" w:cs="Times New Roman"/>
          <w:b/>
          <w:color w:val="000000"/>
          <w:lang w:eastAsia="fr-FR"/>
        </w:rPr>
        <w:t>DIGITAL CONTENT</w:t>
      </w:r>
    </w:p>
    <w:p w14:paraId="6980EF55" w14:textId="3320DCCA" w:rsidR="00383570" w:rsidRPr="00383570" w:rsidRDefault="00383570">
      <w:pPr>
        <w:rPr>
          <w:rFonts w:ascii="Helvetica" w:eastAsia="Times New Roman" w:hAnsi="Helvetica" w:cs="Times New Roman"/>
          <w:b/>
          <w:color w:val="000000"/>
          <w:lang w:eastAsia="fr-FR"/>
        </w:rPr>
      </w:pPr>
      <w:r w:rsidRPr="00383570">
        <w:rPr>
          <w:rFonts w:ascii="Helvetica" w:eastAsia="Times New Roman" w:hAnsi="Helvetica" w:cs="Times New Roman"/>
          <w:b/>
          <w:color w:val="000000"/>
          <w:lang w:eastAsia="fr-FR"/>
        </w:rPr>
        <w:t>Les grands projets de Bouygues</w:t>
      </w:r>
      <w:r w:rsidR="00390B2C">
        <w:rPr>
          <w:rFonts w:ascii="Helvetica" w:eastAsia="Times New Roman" w:hAnsi="Helvetica" w:cs="Times New Roman"/>
          <w:b/>
          <w:color w:val="000000"/>
          <w:lang w:eastAsia="fr-FR"/>
        </w:rPr>
        <w:t xml:space="preserve"> TP</w:t>
      </w:r>
    </w:p>
    <w:p w14:paraId="126A9089" w14:textId="1E87D981" w:rsidR="00F927C2" w:rsidRDefault="00383570">
      <w:pPr>
        <w:rPr>
          <w:rFonts w:ascii="Helvetica" w:eastAsia="Times New Roman" w:hAnsi="Helvetica" w:cs="Times New Roman"/>
          <w:color w:val="000000"/>
          <w:lang w:eastAsia="fr-FR"/>
        </w:rPr>
      </w:pPr>
      <w:r>
        <w:rPr>
          <w:rFonts w:ascii="Helvetica" w:eastAsia="Times New Roman" w:hAnsi="Helvetica" w:cs="Times New Roman"/>
          <w:color w:val="000000"/>
          <w:lang w:eastAsia="fr-FR"/>
        </w:rPr>
        <w:t xml:space="preserve">Citizen </w:t>
      </w:r>
      <w:proofErr w:type="spellStart"/>
      <w:r>
        <w:rPr>
          <w:rFonts w:ascii="Helvetica" w:eastAsia="Times New Roman" w:hAnsi="Helvetica" w:cs="Times New Roman"/>
          <w:color w:val="000000"/>
          <w:lang w:eastAsia="fr-FR"/>
        </w:rPr>
        <w:t>Press</w:t>
      </w:r>
      <w:proofErr w:type="spellEnd"/>
      <w:r>
        <w:rPr>
          <w:rFonts w:ascii="Helvetica" w:eastAsia="Times New Roman" w:hAnsi="Helvetica" w:cs="Times New Roman"/>
          <w:color w:val="000000"/>
          <w:lang w:eastAsia="fr-FR"/>
        </w:rPr>
        <w:t xml:space="preserve"> entame une collaboration avec Bouygues Travaux publics. L’enjeu : </w:t>
      </w:r>
      <w:r w:rsidR="00BA3FA0">
        <w:rPr>
          <w:rFonts w:ascii="Helvetica" w:eastAsia="Times New Roman" w:hAnsi="Helvetica" w:cs="Times New Roman"/>
          <w:color w:val="000000"/>
          <w:lang w:eastAsia="fr-FR"/>
        </w:rPr>
        <w:t>développer la culture</w:t>
      </w:r>
      <w:r w:rsidR="002A3889">
        <w:rPr>
          <w:rFonts w:ascii="Helvetica" w:eastAsia="Times New Roman" w:hAnsi="Helvetica" w:cs="Times New Roman"/>
          <w:color w:val="000000"/>
          <w:lang w:eastAsia="fr-FR"/>
        </w:rPr>
        <w:t xml:space="preserve"> du</w:t>
      </w:r>
      <w:r w:rsidR="002A6553">
        <w:rPr>
          <w:rFonts w:ascii="Helvetica" w:eastAsia="Times New Roman" w:hAnsi="Helvetica" w:cs="Times New Roman"/>
          <w:color w:val="000000"/>
          <w:lang w:eastAsia="fr-FR"/>
        </w:rPr>
        <w:t xml:space="preserve"> génie civile</w:t>
      </w:r>
      <w:r w:rsidR="00BA3FA0">
        <w:rPr>
          <w:rFonts w:ascii="Helvetica" w:eastAsia="Times New Roman" w:hAnsi="Helvetica" w:cs="Times New Roman"/>
          <w:color w:val="000000"/>
          <w:lang w:eastAsia="fr-FR"/>
        </w:rPr>
        <w:t xml:space="preserve"> parmi les </w:t>
      </w:r>
      <w:proofErr w:type="spellStart"/>
      <w:r w:rsidR="00BA3FA0">
        <w:rPr>
          <w:rFonts w:ascii="Helvetica" w:eastAsia="Times New Roman" w:hAnsi="Helvetica" w:cs="Times New Roman"/>
          <w:color w:val="000000"/>
          <w:lang w:eastAsia="fr-FR"/>
        </w:rPr>
        <w:t>les</w:t>
      </w:r>
      <w:proofErr w:type="spellEnd"/>
      <w:r w:rsidR="00BA3FA0">
        <w:rPr>
          <w:rFonts w:ascii="Helvetica" w:eastAsia="Times New Roman" w:hAnsi="Helvetica" w:cs="Times New Roman"/>
          <w:color w:val="000000"/>
          <w:lang w:eastAsia="fr-FR"/>
        </w:rPr>
        <w:t xml:space="preserve"> collaborateurs via</w:t>
      </w:r>
      <w:r>
        <w:rPr>
          <w:rFonts w:ascii="Helvetica" w:eastAsia="Times New Roman" w:hAnsi="Helvetica" w:cs="Times New Roman"/>
          <w:color w:val="000000"/>
          <w:lang w:eastAsia="fr-FR"/>
        </w:rPr>
        <w:t xml:space="preserve"> l’Intranet </w:t>
      </w:r>
      <w:r w:rsidR="00BA3FA0">
        <w:rPr>
          <w:rFonts w:ascii="Helvetica" w:eastAsia="Times New Roman" w:hAnsi="Helvetica" w:cs="Times New Roman"/>
          <w:color w:val="000000"/>
          <w:lang w:eastAsia="fr-FR"/>
        </w:rPr>
        <w:t xml:space="preserve">du </w:t>
      </w:r>
      <w:r>
        <w:rPr>
          <w:rFonts w:ascii="Helvetica" w:eastAsia="Times New Roman" w:hAnsi="Helvetica" w:cs="Times New Roman"/>
          <w:color w:val="000000"/>
          <w:lang w:eastAsia="fr-FR"/>
        </w:rPr>
        <w:t xml:space="preserve">groupe.  </w:t>
      </w:r>
    </w:p>
    <w:p w14:paraId="1D378687" w14:textId="77777777" w:rsidR="00F927C2" w:rsidRDefault="00F927C2">
      <w:pPr>
        <w:rPr>
          <w:rFonts w:ascii="Helvetica" w:eastAsia="Times New Roman" w:hAnsi="Helvetica" w:cs="Times New Roman"/>
          <w:color w:val="000000"/>
          <w:lang w:eastAsia="fr-FR"/>
        </w:rPr>
      </w:pPr>
    </w:p>
    <w:p w14:paraId="5872644A" w14:textId="377E4985" w:rsidR="00390B2C" w:rsidRDefault="00390B2C">
      <w:pPr>
        <w:rPr>
          <w:rFonts w:ascii="Helvetica" w:eastAsia="Times New Roman" w:hAnsi="Helvetica" w:cs="Times New Roman"/>
          <w:color w:val="000000"/>
          <w:lang w:eastAsia="fr-FR"/>
        </w:rPr>
      </w:pPr>
      <w:r w:rsidRPr="00390B2C">
        <w:rPr>
          <w:rFonts w:ascii="Arial" w:eastAsia="Times New Roman" w:hAnsi="Arial" w:cs="Arial"/>
          <w:bCs/>
          <w:color w:val="FF0000"/>
          <w:lang w:eastAsia="fr-FR"/>
        </w:rPr>
        <w:t>Actu à mettre en ligne :</w:t>
      </w:r>
    </w:p>
    <w:p w14:paraId="4E207A66" w14:textId="77777777" w:rsidR="00390B2C" w:rsidRPr="002423EE" w:rsidRDefault="00390B2C" w:rsidP="00390B2C">
      <w:pPr>
        <w:rPr>
          <w:rFonts w:ascii="Helvetica" w:eastAsia="Times New Roman" w:hAnsi="Helvetica" w:cs="Times New Roman"/>
          <w:sz w:val="18"/>
          <w:szCs w:val="18"/>
          <w:lang w:eastAsia="fr-FR"/>
        </w:rPr>
      </w:pPr>
      <w:r w:rsidRPr="002423EE">
        <w:rPr>
          <w:rFonts w:ascii="Helvetica" w:eastAsia="Times New Roman" w:hAnsi="Helvetica" w:cs="Times New Roman"/>
          <w:b/>
          <w:bCs/>
          <w:sz w:val="18"/>
          <w:szCs w:val="18"/>
          <w:lang w:eastAsia="fr-FR"/>
        </w:rPr>
        <w:t>LES GRANDS PROJETS DE BOUYGUES T</w:t>
      </w:r>
      <w:r>
        <w:rPr>
          <w:rFonts w:ascii="Helvetica" w:eastAsia="Times New Roman" w:hAnsi="Helvetica" w:cs="Times New Roman"/>
          <w:b/>
          <w:bCs/>
          <w:sz w:val="18"/>
          <w:szCs w:val="18"/>
          <w:lang w:eastAsia="fr-FR"/>
        </w:rPr>
        <w:t>P</w:t>
      </w:r>
    </w:p>
    <w:p w14:paraId="4F047784" w14:textId="77777777" w:rsidR="00390B2C" w:rsidRPr="002423EE" w:rsidRDefault="00390B2C" w:rsidP="00390B2C">
      <w:pPr>
        <w:rPr>
          <w:rFonts w:ascii="Helvetica" w:eastAsia="Times New Roman" w:hAnsi="Helvetica" w:cs="Times New Roman"/>
          <w:b/>
          <w:bCs/>
          <w:sz w:val="18"/>
          <w:szCs w:val="18"/>
          <w:lang w:eastAsia="fr-FR"/>
        </w:rPr>
      </w:pPr>
    </w:p>
    <w:p w14:paraId="7969E255" w14:textId="77777777" w:rsidR="00390B2C" w:rsidRPr="002423EE" w:rsidRDefault="00390B2C" w:rsidP="00390B2C">
      <w:pPr>
        <w:rPr>
          <w:rFonts w:ascii="Helvetica" w:eastAsia="Times New Roman" w:hAnsi="Helvetica" w:cs="Times New Roman"/>
          <w:sz w:val="18"/>
          <w:szCs w:val="18"/>
          <w:lang w:eastAsia="fr-FR"/>
        </w:rPr>
      </w:pPr>
      <w:r w:rsidRPr="002423EE">
        <w:rPr>
          <w:rFonts w:ascii="Helvetica" w:eastAsia="Times New Roman" w:hAnsi="Helvetica" w:cs="Times New Roman"/>
          <w:b/>
          <w:bCs/>
          <w:sz w:val="18"/>
          <w:szCs w:val="18"/>
          <w:lang w:eastAsia="fr-FR"/>
        </w:rPr>
        <w:t>F</w:t>
      </w:r>
      <w:r>
        <w:rPr>
          <w:rFonts w:ascii="Helvetica" w:eastAsia="Times New Roman" w:hAnsi="Helvetica" w:cs="Times New Roman"/>
          <w:b/>
          <w:bCs/>
          <w:sz w:val="18"/>
          <w:szCs w:val="18"/>
          <w:lang w:eastAsia="fr-FR"/>
        </w:rPr>
        <w:t>iliale de Bouygues Construction</w:t>
      </w:r>
      <w:r w:rsidRPr="002423EE">
        <w:rPr>
          <w:rFonts w:ascii="Helvetica" w:eastAsia="Times New Roman" w:hAnsi="Helvetica" w:cs="Times New Roman"/>
          <w:b/>
          <w:bCs/>
          <w:sz w:val="18"/>
          <w:szCs w:val="18"/>
          <w:lang w:eastAsia="fr-FR"/>
        </w:rPr>
        <w:t xml:space="preserve"> spécialis</w:t>
      </w:r>
      <w:r>
        <w:rPr>
          <w:rFonts w:ascii="Helvetica" w:eastAsia="Times New Roman" w:hAnsi="Helvetica" w:cs="Times New Roman"/>
          <w:b/>
          <w:bCs/>
          <w:sz w:val="18"/>
          <w:szCs w:val="18"/>
          <w:lang w:eastAsia="fr-FR"/>
        </w:rPr>
        <w:t>te du</w:t>
      </w:r>
      <w:r w:rsidRPr="002423EE">
        <w:rPr>
          <w:rFonts w:ascii="Helvetica" w:eastAsia="Times New Roman" w:hAnsi="Helvetica" w:cs="Times New Roman"/>
          <w:b/>
          <w:bCs/>
          <w:sz w:val="18"/>
          <w:szCs w:val="18"/>
          <w:lang w:eastAsia="fr-FR"/>
        </w:rPr>
        <w:t xml:space="preserve"> génie civil, Bouygues Travaux Publics a confié à Citizen </w:t>
      </w:r>
      <w:proofErr w:type="spellStart"/>
      <w:r w:rsidRPr="002423EE">
        <w:rPr>
          <w:rFonts w:ascii="Helvetica" w:eastAsia="Times New Roman" w:hAnsi="Helvetica" w:cs="Times New Roman"/>
          <w:b/>
          <w:bCs/>
          <w:sz w:val="18"/>
          <w:szCs w:val="18"/>
          <w:lang w:eastAsia="fr-FR"/>
        </w:rPr>
        <w:t>Press</w:t>
      </w:r>
      <w:proofErr w:type="spellEnd"/>
      <w:r w:rsidRPr="002423EE">
        <w:rPr>
          <w:rFonts w:ascii="Helvetica" w:eastAsia="Times New Roman" w:hAnsi="Helvetica" w:cs="Times New Roman"/>
          <w:b/>
          <w:bCs/>
          <w:sz w:val="18"/>
          <w:szCs w:val="18"/>
          <w:lang w:eastAsia="fr-FR"/>
        </w:rPr>
        <w:t xml:space="preserve"> la mise en valeur de son actualité su</w:t>
      </w:r>
      <w:r>
        <w:rPr>
          <w:rFonts w:ascii="Helvetica" w:eastAsia="Times New Roman" w:hAnsi="Helvetica" w:cs="Times New Roman"/>
          <w:b/>
          <w:bCs/>
          <w:sz w:val="18"/>
          <w:szCs w:val="18"/>
          <w:lang w:eastAsia="fr-FR"/>
        </w:rPr>
        <w:t>r l’I</w:t>
      </w:r>
      <w:r w:rsidRPr="002423EE">
        <w:rPr>
          <w:rFonts w:ascii="Helvetica" w:eastAsia="Times New Roman" w:hAnsi="Helvetica" w:cs="Times New Roman"/>
          <w:b/>
          <w:bCs/>
          <w:sz w:val="18"/>
          <w:szCs w:val="18"/>
          <w:lang w:eastAsia="fr-FR"/>
        </w:rPr>
        <w:t>ntranet du groupe.</w:t>
      </w:r>
    </w:p>
    <w:p w14:paraId="6E1CDFD8" w14:textId="77777777" w:rsidR="00390B2C" w:rsidRPr="002423EE" w:rsidRDefault="00390B2C" w:rsidP="00390B2C">
      <w:pPr>
        <w:rPr>
          <w:rFonts w:ascii="Helvetica" w:eastAsia="Times New Roman" w:hAnsi="Helvetica" w:cs="Times New Roman"/>
          <w:sz w:val="18"/>
          <w:szCs w:val="18"/>
          <w:lang w:eastAsia="fr-FR"/>
        </w:rPr>
      </w:pPr>
    </w:p>
    <w:p w14:paraId="64C4632B" w14:textId="77777777" w:rsidR="00390B2C" w:rsidRPr="002423EE" w:rsidRDefault="00390B2C" w:rsidP="00390B2C">
      <w:pPr>
        <w:rPr>
          <w:rFonts w:eastAsia="Times New Roman"/>
          <w:lang w:eastAsia="fr-FR"/>
        </w:rPr>
      </w:pPr>
      <w:r w:rsidRPr="002423EE">
        <w:rPr>
          <w:rFonts w:ascii="Helvetica" w:eastAsia="Times New Roman" w:hAnsi="Helvetica" w:cs="Times New Roman"/>
          <w:sz w:val="18"/>
          <w:szCs w:val="18"/>
          <w:lang w:eastAsia="fr-FR"/>
        </w:rPr>
        <w:t xml:space="preserve">Faire connaître son savoir-faire est une nécessité, y compris en interne. Accessible à tous les collaborateurs du groupe, </w:t>
      </w:r>
      <w:proofErr w:type="spellStart"/>
      <w:r>
        <w:rPr>
          <w:rFonts w:ascii="Helvetica" w:eastAsia="Times New Roman" w:hAnsi="Helvetica"/>
          <w:color w:val="000000"/>
          <w:sz w:val="18"/>
          <w:szCs w:val="18"/>
        </w:rPr>
        <w:t>Com.Unity</w:t>
      </w:r>
      <w:proofErr w:type="spellEnd"/>
      <w:r>
        <w:rPr>
          <w:rFonts w:ascii="Helvetica" w:eastAsia="Times New Roman" w:hAnsi="Helvetica"/>
          <w:color w:val="000000"/>
          <w:sz w:val="18"/>
          <w:szCs w:val="18"/>
        </w:rPr>
        <w:t xml:space="preserve"> News</w:t>
      </w:r>
      <w:r>
        <w:rPr>
          <w:rFonts w:eastAsia="Times New Roman"/>
          <w:lang w:eastAsia="fr-FR"/>
        </w:rPr>
        <w:t xml:space="preserve">, </w:t>
      </w:r>
      <w:r w:rsidRPr="002423EE">
        <w:rPr>
          <w:rFonts w:ascii="Helvetica" w:eastAsia="Times New Roman" w:hAnsi="Helvetica" w:cs="Times New Roman"/>
          <w:sz w:val="18"/>
          <w:szCs w:val="18"/>
          <w:lang w:eastAsia="fr-FR"/>
        </w:rPr>
        <w:t xml:space="preserve">l’intranet de Bouygues Construction permet à toutes les filiales du géant du BTP de </w:t>
      </w:r>
      <w:r w:rsidRPr="002423EE">
        <w:rPr>
          <w:rFonts w:ascii="Helvetica" w:eastAsia="Times New Roman" w:hAnsi="Helvetica" w:cs="Times New Roman"/>
          <w:sz w:val="18"/>
          <w:szCs w:val="18"/>
          <w:lang w:eastAsia="fr-FR"/>
        </w:rPr>
        <w:lastRenderedPageBreak/>
        <w:t>communiquer sur leurs réalisations. Bouygues Travaux Publics</w:t>
      </w:r>
      <w:r w:rsidRPr="000978C8">
        <w:t xml:space="preserve"> </w:t>
      </w:r>
      <w:r w:rsidRPr="000978C8">
        <w:rPr>
          <w:highlight w:val="yellow"/>
        </w:rPr>
        <w:t>(</w:t>
      </w:r>
      <w:r w:rsidRPr="000978C8">
        <w:rPr>
          <w:rFonts w:ascii="Helvetica" w:eastAsia="Times New Roman" w:hAnsi="Helvetica" w:cs="Times New Roman"/>
          <w:sz w:val="18"/>
          <w:szCs w:val="18"/>
          <w:highlight w:val="yellow"/>
          <w:lang w:eastAsia="fr-FR"/>
        </w:rPr>
        <w:t>http://www.bouygues-tp.com)</w:t>
      </w:r>
      <w:r w:rsidRPr="002423EE">
        <w:rPr>
          <w:rFonts w:ascii="Helvetica" w:eastAsia="Times New Roman" w:hAnsi="Helvetica" w:cs="Times New Roman"/>
          <w:sz w:val="18"/>
          <w:szCs w:val="18"/>
          <w:lang w:eastAsia="fr-FR"/>
        </w:rPr>
        <w:t xml:space="preserve"> commence une collaboration avec Citizen</w:t>
      </w:r>
      <w:r>
        <w:rPr>
          <w:rFonts w:ascii="Helvetica" w:eastAsia="Times New Roman" w:hAnsi="Helvetica" w:cs="Times New Roman"/>
          <w:sz w:val="18"/>
          <w:szCs w:val="18"/>
          <w:lang w:eastAsia="fr-FR"/>
        </w:rPr>
        <w:t xml:space="preserve"> </w:t>
      </w:r>
      <w:proofErr w:type="spellStart"/>
      <w:r>
        <w:rPr>
          <w:rFonts w:ascii="Helvetica" w:eastAsia="Times New Roman" w:hAnsi="Helvetica" w:cs="Times New Roman"/>
          <w:sz w:val="18"/>
          <w:szCs w:val="18"/>
          <w:lang w:eastAsia="fr-FR"/>
        </w:rPr>
        <w:t>Press</w:t>
      </w:r>
      <w:proofErr w:type="spellEnd"/>
      <w:r w:rsidRPr="002423EE">
        <w:rPr>
          <w:rFonts w:ascii="Helvetica" w:eastAsia="Times New Roman" w:hAnsi="Helvetica" w:cs="Times New Roman"/>
          <w:sz w:val="18"/>
          <w:szCs w:val="18"/>
          <w:lang w:eastAsia="fr-FR"/>
        </w:rPr>
        <w:t xml:space="preserve">, qui prendra en charge la rédaction et la mise en valeur de ses contenus : </w:t>
      </w:r>
      <w:r>
        <w:rPr>
          <w:rFonts w:ascii="Helvetica" w:eastAsia="Times New Roman" w:hAnsi="Helvetica" w:cs="Times New Roman"/>
          <w:sz w:val="18"/>
          <w:szCs w:val="18"/>
          <w:lang w:eastAsia="fr-FR"/>
        </w:rPr>
        <w:t>nouveaux contrats</w:t>
      </w:r>
      <w:r w:rsidRPr="002423EE">
        <w:rPr>
          <w:rFonts w:ascii="Helvetica" w:eastAsia="Times New Roman" w:hAnsi="Helvetica" w:cs="Times New Roman"/>
          <w:sz w:val="18"/>
          <w:szCs w:val="18"/>
          <w:lang w:eastAsia="fr-FR"/>
        </w:rPr>
        <w:t xml:space="preserve">, </w:t>
      </w:r>
      <w:r>
        <w:rPr>
          <w:rFonts w:ascii="Helvetica" w:eastAsia="Times New Roman" w:hAnsi="Helvetica" w:cs="Times New Roman"/>
          <w:sz w:val="18"/>
          <w:szCs w:val="18"/>
          <w:lang w:eastAsia="fr-FR"/>
        </w:rPr>
        <w:t>chantiers</w:t>
      </w:r>
      <w:r w:rsidRPr="002423EE">
        <w:rPr>
          <w:rFonts w:ascii="Helvetica" w:eastAsia="Times New Roman" w:hAnsi="Helvetica" w:cs="Times New Roman"/>
          <w:sz w:val="18"/>
          <w:szCs w:val="18"/>
          <w:lang w:eastAsia="fr-FR"/>
        </w:rPr>
        <w:t xml:space="preserve"> en cours et à venir,</w:t>
      </w:r>
      <w:r>
        <w:rPr>
          <w:rFonts w:ascii="Helvetica" w:eastAsia="Times New Roman" w:hAnsi="Helvetica" w:cs="Times New Roman"/>
          <w:sz w:val="18"/>
          <w:szCs w:val="18"/>
          <w:lang w:eastAsia="fr-FR"/>
        </w:rPr>
        <w:t xml:space="preserve"> technologies</w:t>
      </w:r>
      <w:r w:rsidRPr="002423EE">
        <w:rPr>
          <w:rFonts w:ascii="Helvetica" w:eastAsia="Times New Roman" w:hAnsi="Helvetica" w:cs="Times New Roman"/>
          <w:sz w:val="18"/>
          <w:szCs w:val="18"/>
          <w:lang w:eastAsia="fr-FR"/>
        </w:rPr>
        <w:t>... L’idée ? Adopter un ton journalistique attractif pour capter l’attention du public... et booster l’audience.</w:t>
      </w:r>
    </w:p>
    <w:p w14:paraId="261D988F" w14:textId="77777777" w:rsidR="00390B2C" w:rsidRDefault="00390B2C">
      <w:pPr>
        <w:rPr>
          <w:rFonts w:ascii="Helvetica" w:eastAsia="Times New Roman" w:hAnsi="Helvetica" w:cs="Times New Roman"/>
          <w:color w:val="000000"/>
          <w:lang w:eastAsia="fr-FR"/>
        </w:rPr>
      </w:pPr>
    </w:p>
    <w:p w14:paraId="7630A9B4" w14:textId="4A2033DD" w:rsidR="00F927C2" w:rsidRPr="00F927C2" w:rsidRDefault="00390B2C">
      <w:pPr>
        <w:rPr>
          <w:rFonts w:ascii="Helvetica" w:eastAsia="Times New Roman" w:hAnsi="Helvetica" w:cs="Times New Roman"/>
          <w:b/>
          <w:color w:val="000000"/>
          <w:lang w:eastAsia="fr-FR"/>
        </w:rPr>
      </w:pPr>
      <w:r>
        <w:rPr>
          <w:rFonts w:ascii="Helvetica" w:eastAsia="Times New Roman" w:hAnsi="Helvetica" w:cs="Times New Roman"/>
          <w:b/>
          <w:color w:val="000000"/>
          <w:lang w:eastAsia="fr-FR"/>
        </w:rPr>
        <w:t xml:space="preserve">4. </w:t>
      </w:r>
      <w:r w:rsidR="00F927C2" w:rsidRPr="00F927C2">
        <w:rPr>
          <w:rFonts w:ascii="Helvetica" w:eastAsia="Times New Roman" w:hAnsi="Helvetica" w:cs="Times New Roman"/>
          <w:b/>
          <w:color w:val="000000"/>
          <w:lang w:eastAsia="fr-FR"/>
        </w:rPr>
        <w:t>EDITION</w:t>
      </w:r>
    </w:p>
    <w:p w14:paraId="43EB553A" w14:textId="6AAC65B9" w:rsidR="00F927C2" w:rsidRPr="00F927C2" w:rsidRDefault="00F927C2">
      <w:pPr>
        <w:rPr>
          <w:rFonts w:ascii="Helvetica" w:eastAsia="Times New Roman" w:hAnsi="Helvetica" w:cs="Times New Roman"/>
          <w:b/>
          <w:color w:val="000000"/>
          <w:lang w:eastAsia="fr-FR"/>
        </w:rPr>
      </w:pPr>
      <w:r w:rsidRPr="00F927C2">
        <w:rPr>
          <w:rFonts w:ascii="Helvetica" w:eastAsia="Times New Roman" w:hAnsi="Helvetica" w:cs="Times New Roman"/>
          <w:b/>
          <w:color w:val="000000"/>
          <w:lang w:eastAsia="fr-FR"/>
        </w:rPr>
        <w:t xml:space="preserve">Rapports d’activité : </w:t>
      </w:r>
      <w:r w:rsidR="00390B2C">
        <w:rPr>
          <w:rFonts w:ascii="Helvetica" w:eastAsia="Times New Roman" w:hAnsi="Helvetica" w:cs="Times New Roman"/>
          <w:b/>
          <w:color w:val="000000"/>
          <w:lang w:eastAsia="fr-FR"/>
        </w:rPr>
        <w:t>la belle saison</w:t>
      </w:r>
      <w:r w:rsidRPr="00F927C2">
        <w:rPr>
          <w:rFonts w:ascii="Helvetica" w:eastAsia="Times New Roman" w:hAnsi="Helvetica" w:cs="Times New Roman"/>
          <w:b/>
          <w:color w:val="000000"/>
          <w:lang w:eastAsia="fr-FR"/>
        </w:rPr>
        <w:t xml:space="preserve"> </w:t>
      </w:r>
    </w:p>
    <w:p w14:paraId="321C70E9" w14:textId="28CCFBB1" w:rsidR="00390B2C" w:rsidRDefault="00F927C2" w:rsidP="00F927C2">
      <w:r w:rsidRPr="00F927C2">
        <w:t>B</w:t>
      </w:r>
      <w:r w:rsidR="00390B2C">
        <w:t>ilan… positif</w:t>
      </w:r>
      <w:r w:rsidRPr="00F927C2">
        <w:t xml:space="preserve">. En 2017, dix organisations ont confié à Citizen </w:t>
      </w:r>
      <w:proofErr w:type="spellStart"/>
      <w:r w:rsidRPr="00F927C2">
        <w:t>Press</w:t>
      </w:r>
      <w:proofErr w:type="spellEnd"/>
      <w:r w:rsidRPr="00F927C2">
        <w:t xml:space="preserve"> la conception de leur document de référence. </w:t>
      </w:r>
    </w:p>
    <w:p w14:paraId="48F85E9B" w14:textId="77777777" w:rsidR="00390B2C" w:rsidRPr="00390B2C" w:rsidRDefault="00390B2C" w:rsidP="00390B2C">
      <w:pPr>
        <w:rPr>
          <w:rFonts w:ascii="Arial" w:hAnsi="Arial" w:cs="Arial"/>
          <w:i/>
          <w:color w:val="FF0000"/>
        </w:rPr>
      </w:pPr>
      <w:r w:rsidRPr="00390B2C">
        <w:rPr>
          <w:rFonts w:ascii="Arial" w:hAnsi="Arial" w:cs="Arial"/>
          <w:i/>
          <w:color w:val="FF0000"/>
        </w:rPr>
        <w:t>Actu déjà en ligne</w:t>
      </w:r>
    </w:p>
    <w:p w14:paraId="218415A1" w14:textId="77777777" w:rsidR="009154A3" w:rsidRDefault="009154A3">
      <w:pPr>
        <w:rPr>
          <w:rFonts w:ascii="Helvetica" w:eastAsia="Times New Roman" w:hAnsi="Helvetica" w:cs="Times New Roman"/>
          <w:lang w:eastAsia="fr-FR"/>
        </w:rPr>
      </w:pPr>
    </w:p>
    <w:p w14:paraId="5072911B" w14:textId="77777777" w:rsidR="00390B2C" w:rsidRDefault="00390B2C">
      <w:pPr>
        <w:rPr>
          <w:rFonts w:ascii="Helvetica" w:eastAsia="Times New Roman" w:hAnsi="Helvetica" w:cs="Times New Roman"/>
          <w:lang w:eastAsia="fr-FR"/>
        </w:rPr>
      </w:pPr>
      <w:r>
        <w:rPr>
          <w:rFonts w:ascii="Helvetica" w:eastAsia="Times New Roman" w:hAnsi="Helvetica" w:cs="Times New Roman"/>
          <w:lang w:eastAsia="fr-FR"/>
        </w:rPr>
        <w:t xml:space="preserve">5. </w:t>
      </w:r>
    </w:p>
    <w:p w14:paraId="633E7F01" w14:textId="5635A142" w:rsidR="00F927C2" w:rsidRDefault="00383570">
      <w:pPr>
        <w:rPr>
          <w:rFonts w:ascii="Helvetica" w:eastAsia="Times New Roman" w:hAnsi="Helvetica" w:cs="Times New Roman"/>
          <w:lang w:eastAsia="fr-FR"/>
        </w:rPr>
      </w:pPr>
      <w:r>
        <w:rPr>
          <w:rFonts w:ascii="Helvetica" w:eastAsia="Times New Roman" w:hAnsi="Helvetica" w:cs="Times New Roman"/>
          <w:lang w:eastAsia="fr-FR"/>
        </w:rPr>
        <w:t xml:space="preserve">Le chiffre </w:t>
      </w:r>
    </w:p>
    <w:p w14:paraId="474D77AB" w14:textId="03B919F9" w:rsidR="00383570" w:rsidRDefault="00D5666B">
      <w:pPr>
        <w:rPr>
          <w:rFonts w:ascii="Helvetica" w:eastAsia="Times New Roman" w:hAnsi="Helvetica" w:cs="Times New Roman"/>
          <w:b/>
          <w:lang w:eastAsia="fr-FR"/>
        </w:rPr>
      </w:pPr>
      <w:r>
        <w:rPr>
          <w:rFonts w:ascii="Helvetica" w:eastAsia="Times New Roman" w:hAnsi="Helvetica" w:cs="Times New Roman"/>
          <w:b/>
          <w:lang w:eastAsia="fr-FR"/>
        </w:rPr>
        <w:t>30 ans</w:t>
      </w:r>
    </w:p>
    <w:p w14:paraId="5B0FAEFE" w14:textId="0D5468B7" w:rsidR="00D5666B" w:rsidRDefault="00565100">
      <w:pPr>
        <w:rPr>
          <w:rFonts w:ascii="Helvetica" w:eastAsia="Times New Roman" w:hAnsi="Helvetica" w:cs="Times New Roman"/>
          <w:lang w:eastAsia="fr-FR"/>
        </w:rPr>
      </w:pPr>
      <w:r w:rsidRPr="00E74CB7">
        <w:rPr>
          <w:rFonts w:ascii="Helvetica" w:eastAsia="Times New Roman" w:hAnsi="Helvetica" w:cs="Times New Roman"/>
          <w:lang w:eastAsia="fr-FR"/>
        </w:rPr>
        <w:t>Le b</w:t>
      </w:r>
      <w:r w:rsidR="00E74CB7">
        <w:rPr>
          <w:rFonts w:ascii="Helvetica" w:eastAsia="Times New Roman" w:hAnsi="Helvetica" w:cs="Times New Roman"/>
          <w:lang w:eastAsia="fr-FR"/>
        </w:rPr>
        <w:t>on âge</w:t>
      </w:r>
      <w:r w:rsidRPr="00E74CB7">
        <w:rPr>
          <w:rFonts w:ascii="Helvetica" w:eastAsia="Times New Roman" w:hAnsi="Helvetica" w:cs="Times New Roman"/>
          <w:lang w:eastAsia="fr-FR"/>
        </w:rPr>
        <w:t xml:space="preserve"> pour changer</w:t>
      </w:r>
      <w:r w:rsidR="00E74CB7">
        <w:rPr>
          <w:rFonts w:ascii="Helvetica" w:eastAsia="Times New Roman" w:hAnsi="Helvetica" w:cs="Times New Roman"/>
          <w:lang w:eastAsia="fr-FR"/>
        </w:rPr>
        <w:t xml:space="preserve"> de look</w:t>
      </w:r>
      <w:r w:rsidR="00A93D4F">
        <w:rPr>
          <w:rFonts w:ascii="Helvetica" w:eastAsia="Times New Roman" w:hAnsi="Helvetica" w:cs="Times New Roman"/>
          <w:lang w:eastAsia="fr-FR"/>
        </w:rPr>
        <w:t xml:space="preserve">. </w:t>
      </w:r>
      <w:r w:rsidR="00CC0ED8">
        <w:rPr>
          <w:rFonts w:ascii="Helvetica" w:eastAsia="Times New Roman" w:hAnsi="Helvetica" w:cs="Times New Roman"/>
          <w:lang w:eastAsia="fr-FR"/>
        </w:rPr>
        <w:t xml:space="preserve">Citizen </w:t>
      </w:r>
      <w:proofErr w:type="spellStart"/>
      <w:r w:rsidR="00CC0ED8">
        <w:rPr>
          <w:rFonts w:ascii="Helvetica" w:eastAsia="Times New Roman" w:hAnsi="Helvetica" w:cs="Times New Roman"/>
          <w:lang w:eastAsia="fr-FR"/>
        </w:rPr>
        <w:t>Press</w:t>
      </w:r>
      <w:proofErr w:type="spellEnd"/>
      <w:r w:rsidR="00CC0ED8">
        <w:rPr>
          <w:rFonts w:ascii="Helvetica" w:eastAsia="Times New Roman" w:hAnsi="Helvetica" w:cs="Times New Roman"/>
          <w:lang w:eastAsia="fr-FR"/>
        </w:rPr>
        <w:t xml:space="preserve"> accompagne la métamorphose du magazine municipal</w:t>
      </w:r>
      <w:r w:rsidR="009C7F69">
        <w:rPr>
          <w:rFonts w:ascii="Helvetica" w:eastAsia="Times New Roman" w:hAnsi="Helvetica" w:cs="Times New Roman"/>
          <w:lang w:eastAsia="fr-FR"/>
        </w:rPr>
        <w:t> </w:t>
      </w:r>
      <w:r w:rsidR="00186EC9" w:rsidRPr="008D3149">
        <w:rPr>
          <w:rFonts w:ascii="Helvetica" w:eastAsia="Times New Roman" w:hAnsi="Helvetica" w:cs="Times New Roman"/>
          <w:i/>
          <w:lang w:eastAsia="fr-FR"/>
        </w:rPr>
        <w:t>Nantes Passion</w:t>
      </w:r>
      <w:r w:rsidR="00186EC9">
        <w:rPr>
          <w:rFonts w:ascii="Helvetica" w:eastAsia="Times New Roman" w:hAnsi="Helvetica" w:cs="Times New Roman"/>
          <w:lang w:eastAsia="fr-FR"/>
        </w:rPr>
        <w:t xml:space="preserve">, </w:t>
      </w:r>
      <w:r w:rsidR="008D3149">
        <w:rPr>
          <w:rFonts w:ascii="Helvetica" w:eastAsia="Times New Roman" w:hAnsi="Helvetica" w:cs="Times New Roman"/>
          <w:lang w:eastAsia="fr-FR"/>
        </w:rPr>
        <w:t>avec la participation des Nantais !</w:t>
      </w:r>
      <w:r w:rsidR="00A93D4F">
        <w:rPr>
          <w:rFonts w:ascii="Helvetica" w:eastAsia="Times New Roman" w:hAnsi="Helvetica" w:cs="Times New Roman"/>
          <w:lang w:eastAsia="fr-FR"/>
        </w:rPr>
        <w:t xml:space="preserve"> </w:t>
      </w:r>
    </w:p>
    <w:p w14:paraId="3AA5E7E4" w14:textId="741C1943" w:rsidR="00390B2C" w:rsidRDefault="00C308D5" w:rsidP="00390B2C">
      <w:pPr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 xml:space="preserve">Lien vers le motion design </w:t>
      </w:r>
      <w:proofErr w:type="spellStart"/>
      <w:proofErr w:type="gramStart"/>
      <w:r>
        <w:rPr>
          <w:rFonts w:ascii="Arial" w:hAnsi="Arial" w:cs="Arial"/>
          <w:i/>
          <w:color w:val="FF0000"/>
        </w:rPr>
        <w:t>a</w:t>
      </w:r>
      <w:proofErr w:type="spellEnd"/>
      <w:proofErr w:type="gramEnd"/>
      <w:r>
        <w:rPr>
          <w:rFonts w:ascii="Arial" w:hAnsi="Arial" w:cs="Arial"/>
          <w:i/>
          <w:color w:val="FF0000"/>
        </w:rPr>
        <w:t xml:space="preserve"> mettre en ligne dans l’onglet vidéo avec la légende suivante : </w:t>
      </w:r>
    </w:p>
    <w:p w14:paraId="65FE9EB9" w14:textId="54120896" w:rsidR="00C308D5" w:rsidRPr="00390B2C" w:rsidRDefault="00C308D5" w:rsidP="00390B2C">
      <w:pPr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Ville de Nantes. Teaser « Nantes Passion, poursuivons la conversation » [Motion design]</w:t>
      </w:r>
    </w:p>
    <w:p w14:paraId="01F4C8AC" w14:textId="77777777" w:rsidR="00383570" w:rsidRDefault="00383570">
      <w:pPr>
        <w:rPr>
          <w:rFonts w:ascii="Helvetica" w:eastAsia="Times New Roman" w:hAnsi="Helvetica" w:cs="Times New Roman"/>
          <w:lang w:eastAsia="fr-FR"/>
        </w:rPr>
      </w:pPr>
    </w:p>
    <w:p w14:paraId="26C31107" w14:textId="77777777" w:rsidR="00383570" w:rsidRDefault="00383570">
      <w:pPr>
        <w:rPr>
          <w:rFonts w:ascii="Helvetica" w:eastAsia="Times New Roman" w:hAnsi="Helvetica" w:cs="Times New Roman"/>
          <w:lang w:eastAsia="fr-FR"/>
        </w:rPr>
      </w:pPr>
    </w:p>
    <w:p w14:paraId="24710945" w14:textId="77777777" w:rsidR="004B6203" w:rsidRPr="004B6203" w:rsidRDefault="00383570" w:rsidP="00383570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Helvetica" w:eastAsia="Times New Roman" w:hAnsi="Helvetica" w:cs="Times New Roman"/>
          <w:lang w:eastAsia="fr-FR"/>
        </w:rPr>
        <w:t xml:space="preserve"> </w:t>
      </w:r>
    </w:p>
    <w:p w14:paraId="1F7D70BD" w14:textId="77777777" w:rsidR="004B6203" w:rsidRPr="00F927C2" w:rsidRDefault="004B6203"/>
    <w:sectPr w:rsidR="004B6203" w:rsidRPr="00F927C2" w:rsidSect="0056242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5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A3"/>
    <w:rsid w:val="00186EC9"/>
    <w:rsid w:val="002A3889"/>
    <w:rsid w:val="002A6553"/>
    <w:rsid w:val="00383570"/>
    <w:rsid w:val="00390B2C"/>
    <w:rsid w:val="004B6203"/>
    <w:rsid w:val="0056242C"/>
    <w:rsid w:val="00565100"/>
    <w:rsid w:val="006A46BD"/>
    <w:rsid w:val="006C5C1C"/>
    <w:rsid w:val="007B0895"/>
    <w:rsid w:val="008205EC"/>
    <w:rsid w:val="008D3149"/>
    <w:rsid w:val="009154A3"/>
    <w:rsid w:val="009719F5"/>
    <w:rsid w:val="009C7F69"/>
    <w:rsid w:val="00A93D4F"/>
    <w:rsid w:val="00BA3FA0"/>
    <w:rsid w:val="00C308D5"/>
    <w:rsid w:val="00C516D0"/>
    <w:rsid w:val="00CC0ED8"/>
    <w:rsid w:val="00D5666B"/>
    <w:rsid w:val="00E14027"/>
    <w:rsid w:val="00E15D35"/>
    <w:rsid w:val="00E74CB7"/>
    <w:rsid w:val="00F9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25BF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6203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4B6203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390B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4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2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youtube.com/watch?v=0td4lgPud1w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478</Words>
  <Characters>2629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Office06 Citizen</dc:creator>
  <cp:keywords/>
  <dc:description/>
  <cp:lastModifiedBy>Office06 Citizen</cp:lastModifiedBy>
  <cp:revision>5</cp:revision>
  <dcterms:created xsi:type="dcterms:W3CDTF">2017-10-25T07:54:00Z</dcterms:created>
  <dcterms:modified xsi:type="dcterms:W3CDTF">2017-10-26T11:12:00Z</dcterms:modified>
</cp:coreProperties>
</file>